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7" w:rsidRDefault="002E1327" w:rsidP="002E1327">
      <w:r>
        <w:t xml:space="preserve">                 </w:t>
      </w:r>
      <w:r>
        <w:t>О несчастном случае со смертельным исходом в АО «ПМК – 402»</w:t>
      </w:r>
    </w:p>
    <w:p w:rsidR="002E1327" w:rsidRDefault="002E1327" w:rsidP="002E1327">
      <w:r>
        <w:t xml:space="preserve">   </w:t>
      </w:r>
      <w:r>
        <w:t>Министерство труда, занятости и миграционной политики Самарской области сообщает о несчастном случае со смертельным исходом, пр</w:t>
      </w:r>
      <w:r>
        <w:t>оизошедшем в Самарской области.</w:t>
      </w:r>
      <w:bookmarkStart w:id="0" w:name="_GoBack"/>
      <w:bookmarkEnd w:id="0"/>
    </w:p>
    <w:p w:rsidR="008930EE" w:rsidRDefault="002E1327" w:rsidP="002E1327">
      <w:r>
        <w:t xml:space="preserve">   </w:t>
      </w:r>
      <w:r>
        <w:t xml:space="preserve">22.05.2019 на территории городского округа Самара в ходе выполнения работ по замене </w:t>
      </w:r>
      <w:proofErr w:type="spellStart"/>
      <w:r>
        <w:t>пневмоподушки</w:t>
      </w:r>
      <w:proofErr w:type="spellEnd"/>
      <w:r>
        <w:t xml:space="preserve"> автомобиля «</w:t>
      </w:r>
      <w:proofErr w:type="spellStart"/>
      <w:r>
        <w:t>Фрейдлайнер</w:t>
      </w:r>
      <w:proofErr w:type="spellEnd"/>
      <w:r>
        <w:t xml:space="preserve">» водитель АО «Передвижная механизированная колонна – 402» (ОКВЭД – 42.22 Строительство коммунальных объектов для обеспечения электроэнергией и </w:t>
      </w:r>
      <w:proofErr w:type="spellStart"/>
      <w:r>
        <w:t>теплокоммуникациями</w:t>
      </w:r>
      <w:proofErr w:type="spellEnd"/>
      <w:r>
        <w:t xml:space="preserve">) получил травму головы деталью, отскочившей от </w:t>
      </w:r>
      <w:proofErr w:type="spellStart"/>
      <w:r>
        <w:t>пневмоподушки</w:t>
      </w:r>
      <w:proofErr w:type="spellEnd"/>
      <w:r>
        <w:t>, и скончался, не приходя в сознание.</w:t>
      </w:r>
    </w:p>
    <w:p w:rsidR="002E1327" w:rsidRDefault="002E1327">
      <w:r>
        <w:t xml:space="preserve">   </w:t>
      </w:r>
      <w:r w:rsidRPr="002E1327">
        <w:t xml:space="preserve">В целях профилактики аналогичных несчастных случаев всем работодателям, осуществляющих деятельность на территории муниципального района </w:t>
      </w:r>
      <w:r>
        <w:t>Пестравский</w:t>
      </w:r>
      <w:r w:rsidRPr="002E1327">
        <w:t>, провести внеплановые инструктажи, семинары и совещания, о мерах профилактики производственного травматизма при осуществлении технического обслуживания и ремонта автомобильных транспортных средств</w:t>
      </w:r>
      <w:r>
        <w:t>.</w:t>
      </w:r>
    </w:p>
    <w:sectPr w:rsidR="002E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27"/>
    <w:rsid w:val="002E1327"/>
    <w:rsid w:val="008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96F9-69D4-474D-B8BE-CF59299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2019-06-04T02:59:00Z</cp:lastPrinted>
  <dcterms:created xsi:type="dcterms:W3CDTF">2019-06-04T02:57:00Z</dcterms:created>
  <dcterms:modified xsi:type="dcterms:W3CDTF">2019-06-04T03:01:00Z</dcterms:modified>
</cp:coreProperties>
</file>